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D7908" w14:textId="242B9811" w:rsidR="00D5381A" w:rsidRDefault="00D5381A" w:rsidP="00911AA0">
      <w:pPr>
        <w:tabs>
          <w:tab w:val="left" w:pos="3907"/>
        </w:tabs>
        <w:spacing w:after="300" w:line="360" w:lineRule="auto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noProof/>
          <w:color w:val="000000"/>
          <w:sz w:val="22"/>
          <w:szCs w:val="22"/>
          <w:lang w:eastAsia="en-GB"/>
        </w:rPr>
        <w:drawing>
          <wp:inline distT="0" distB="0" distL="0" distR="0" wp14:anchorId="5A51BD91" wp14:editId="137877D1">
            <wp:extent cx="1412533" cy="1433864"/>
            <wp:effectExtent l="0" t="0" r="0" b="1270"/>
            <wp:docPr id="21209556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955667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533" cy="1433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310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  </w:t>
      </w:r>
      <w:r w:rsidR="001B3103" w:rsidRPr="001B310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VENUE RISK ASSESSMENT</w:t>
      </w:r>
      <w:r w:rsidR="001B3103" w:rsidRPr="001B31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</w:p>
    <w:p w14:paraId="1956BEC8" w14:textId="6DFF1935" w:rsidR="00911AA0" w:rsidRPr="00251DD6" w:rsidRDefault="00911AA0" w:rsidP="00911A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angal Pro" w:eastAsia="Gulim" w:hAnsi="Mangal Pro" w:cs="Mangal Pro"/>
          <w:color w:val="000000"/>
          <w:sz w:val="22"/>
          <w:szCs w:val="22"/>
        </w:rPr>
      </w:pPr>
      <w:r w:rsidRPr="00251DD6">
        <w:rPr>
          <w:rFonts w:ascii="Mangal Pro" w:eastAsia="Gulim" w:hAnsi="Mangal Pro" w:cs="Mangal Pro"/>
          <w:b/>
          <w:bCs/>
          <w:color w:val="000000"/>
          <w:sz w:val="22"/>
          <w:szCs w:val="22"/>
        </w:rPr>
        <w:t>POSE with City Arts Portsmouth Participants</w:t>
      </w:r>
      <w:r w:rsidRPr="00251DD6">
        <w:rPr>
          <w:rFonts w:ascii="Mangal Pro" w:eastAsia="Gulim" w:hAnsi="Mangal Pro" w:cs="Mangal Pro"/>
          <w:color w:val="000000"/>
          <w:sz w:val="22"/>
          <w:szCs w:val="22"/>
        </w:rPr>
        <w:t>: all artists please complete, sign and date a Risk Assessment Form for your event.</w:t>
      </w:r>
      <w:r w:rsidR="001B3103">
        <w:rPr>
          <w:rFonts w:ascii="Mangal Pro" w:eastAsia="Gulim" w:hAnsi="Mangal Pro" w:cs="Mangal Pro"/>
          <w:color w:val="000000"/>
          <w:sz w:val="22"/>
          <w:szCs w:val="22"/>
        </w:rPr>
        <w:t xml:space="preserve"> </w:t>
      </w:r>
      <w:r w:rsidRPr="00251DD6">
        <w:rPr>
          <w:rFonts w:ascii="Mangal Pro" w:eastAsia="Gulim" w:hAnsi="Mangal Pro" w:cs="Mangal Pro"/>
          <w:color w:val="000000"/>
          <w:sz w:val="22"/>
          <w:szCs w:val="22"/>
        </w:rPr>
        <w:t>It must be produced on request and may form part of any insurance claim – it will demonstrate that precautions and care were taken to reduce the risk of an incident.</w:t>
      </w:r>
    </w:p>
    <w:p w14:paraId="2FE1B342" w14:textId="77777777" w:rsidR="00911AA0" w:rsidRPr="00251DD6" w:rsidRDefault="00911AA0" w:rsidP="00911A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angal Pro" w:eastAsia="Gulim" w:hAnsi="Mangal Pro" w:cs="Mangal Pro"/>
          <w:color w:val="000000"/>
          <w:sz w:val="22"/>
          <w:szCs w:val="22"/>
        </w:rPr>
      </w:pPr>
    </w:p>
    <w:p w14:paraId="00A6B216" w14:textId="77777777" w:rsidR="00911AA0" w:rsidRPr="00251DD6" w:rsidRDefault="00911AA0" w:rsidP="00911A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angal Pro" w:eastAsia="Gulim" w:hAnsi="Mangal Pro" w:cs="Mangal Pro"/>
          <w:color w:val="000000"/>
          <w:sz w:val="22"/>
          <w:szCs w:val="22"/>
        </w:rPr>
      </w:pPr>
      <w:r w:rsidRPr="00251DD6">
        <w:rPr>
          <w:rFonts w:ascii="Mangal Pro" w:eastAsia="Gulim" w:hAnsi="Mangal Pro" w:cs="Mangal Pro"/>
          <w:b/>
          <w:bCs/>
          <w:color w:val="000000"/>
          <w:sz w:val="22"/>
          <w:szCs w:val="22"/>
        </w:rPr>
        <w:t xml:space="preserve">What is a risk assessment? </w:t>
      </w:r>
      <w:r w:rsidRPr="00251DD6">
        <w:rPr>
          <w:rFonts w:ascii="Mangal Pro" w:eastAsia="Gulim" w:hAnsi="Mangal Pro" w:cs="Mangal Pro"/>
          <w:color w:val="000000"/>
          <w:sz w:val="22"/>
          <w:szCs w:val="22"/>
        </w:rPr>
        <w:t>It is a careful examination of what could cause harm. The purpose is to consider</w:t>
      </w:r>
      <w:r>
        <w:rPr>
          <w:rFonts w:ascii="Mangal Pro" w:eastAsia="Gulim" w:hAnsi="Mangal Pro" w:cs="Mangal Pro"/>
          <w:color w:val="000000"/>
          <w:sz w:val="22"/>
          <w:szCs w:val="22"/>
        </w:rPr>
        <w:t xml:space="preserve"> </w:t>
      </w:r>
      <w:r w:rsidRPr="00251DD6">
        <w:rPr>
          <w:rFonts w:ascii="Mangal Pro" w:eastAsia="Gulim" w:hAnsi="Mangal Pro" w:cs="Mangal Pro"/>
          <w:color w:val="000000"/>
          <w:sz w:val="22"/>
          <w:szCs w:val="22"/>
        </w:rPr>
        <w:t>precautionary measures in order to minimise the risk as well as identify actions in the event of an incident</w:t>
      </w:r>
      <w:r>
        <w:rPr>
          <w:rFonts w:ascii="Mangal Pro" w:eastAsia="Gulim" w:hAnsi="Mangal Pro" w:cs="Mangal Pro"/>
          <w:color w:val="000000"/>
          <w:sz w:val="22"/>
          <w:szCs w:val="22"/>
        </w:rPr>
        <w:t xml:space="preserve"> </w:t>
      </w:r>
      <w:r w:rsidRPr="00251DD6">
        <w:rPr>
          <w:rFonts w:ascii="Mangal Pro" w:eastAsia="Gulim" w:hAnsi="Mangal Pro" w:cs="Mangal Pro"/>
          <w:color w:val="000000"/>
          <w:sz w:val="22"/>
          <w:szCs w:val="22"/>
        </w:rPr>
        <w:t xml:space="preserve">happening. </w:t>
      </w:r>
      <w:r>
        <w:rPr>
          <w:rFonts w:ascii="Mangal Pro" w:eastAsia="Gulim" w:hAnsi="Mangal Pro" w:cs="Mangal Pro"/>
          <w:color w:val="000000"/>
          <w:sz w:val="22"/>
          <w:szCs w:val="22"/>
        </w:rPr>
        <w:t>Artists</w:t>
      </w:r>
      <w:r w:rsidRPr="00251DD6">
        <w:rPr>
          <w:rFonts w:ascii="Mangal Pro" w:eastAsia="Gulim" w:hAnsi="Mangal Pro" w:cs="Mangal Pro"/>
          <w:color w:val="000000"/>
          <w:sz w:val="22"/>
          <w:szCs w:val="22"/>
        </w:rPr>
        <w:t xml:space="preserve"> must minimise the risks (health, safety, welfare) visitors and</w:t>
      </w:r>
      <w:r>
        <w:rPr>
          <w:rFonts w:ascii="Mangal Pro" w:eastAsia="Gulim" w:hAnsi="Mangal Pro" w:cs="Mangal Pro"/>
          <w:color w:val="000000"/>
          <w:sz w:val="22"/>
          <w:szCs w:val="22"/>
        </w:rPr>
        <w:t xml:space="preserve"> </w:t>
      </w:r>
      <w:r w:rsidRPr="00251DD6">
        <w:rPr>
          <w:rFonts w:ascii="Mangal Pro" w:eastAsia="Gulim" w:hAnsi="Mangal Pro" w:cs="Mangal Pro"/>
          <w:color w:val="000000"/>
          <w:sz w:val="22"/>
          <w:szCs w:val="22"/>
        </w:rPr>
        <w:t>others we come into contact with. The purpose of a risk assessment is to help artists:</w:t>
      </w:r>
    </w:p>
    <w:p w14:paraId="160AB7EF" w14:textId="77777777" w:rsidR="00911AA0" w:rsidRPr="00251DD6" w:rsidRDefault="00911AA0" w:rsidP="00911A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angal Pro" w:eastAsia="Gulim" w:hAnsi="Mangal Pro" w:cs="Mangal Pro"/>
          <w:color w:val="000000"/>
          <w:sz w:val="22"/>
          <w:szCs w:val="22"/>
        </w:rPr>
      </w:pPr>
      <w:r w:rsidRPr="00251DD6">
        <w:rPr>
          <w:rFonts w:ascii="Mangal Pro" w:eastAsia="Gulim" w:hAnsi="Mangal Pro" w:cs="Mangal Pro"/>
          <w:color w:val="000000"/>
          <w:sz w:val="22"/>
          <w:szCs w:val="22"/>
        </w:rPr>
        <w:t xml:space="preserve">- prepare for </w:t>
      </w:r>
      <w:r>
        <w:rPr>
          <w:rFonts w:ascii="Mangal Pro" w:eastAsia="Gulim" w:hAnsi="Mangal Pro" w:cs="Mangal Pro"/>
          <w:color w:val="000000"/>
          <w:sz w:val="22"/>
          <w:szCs w:val="22"/>
        </w:rPr>
        <w:t xml:space="preserve">Portsmouth </w:t>
      </w:r>
      <w:r w:rsidRPr="00251DD6">
        <w:rPr>
          <w:rFonts w:ascii="Mangal Pro" w:eastAsia="Gulim" w:hAnsi="Mangal Pro" w:cs="Mangal Pro"/>
          <w:color w:val="000000"/>
          <w:sz w:val="22"/>
          <w:szCs w:val="22"/>
        </w:rPr>
        <w:t>Open Studios</w:t>
      </w:r>
      <w:r>
        <w:rPr>
          <w:rFonts w:ascii="Mangal Pro" w:eastAsia="Gulim" w:hAnsi="Mangal Pro" w:cs="Mangal Pro"/>
          <w:color w:val="000000"/>
          <w:sz w:val="22"/>
          <w:szCs w:val="22"/>
        </w:rPr>
        <w:t xml:space="preserve"> Event.</w:t>
      </w:r>
    </w:p>
    <w:p w14:paraId="343EF94F" w14:textId="77777777" w:rsidR="00911AA0" w:rsidRPr="00251DD6" w:rsidRDefault="00911AA0" w:rsidP="00911A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angal Pro" w:eastAsia="Gulim" w:hAnsi="Mangal Pro" w:cs="Mangal Pro"/>
          <w:color w:val="000000"/>
          <w:sz w:val="22"/>
          <w:szCs w:val="22"/>
        </w:rPr>
      </w:pPr>
      <w:r w:rsidRPr="00251DD6">
        <w:rPr>
          <w:rFonts w:ascii="Mangal Pro" w:eastAsia="Gulim" w:hAnsi="Mangal Pro" w:cs="Mangal Pro"/>
          <w:color w:val="000000"/>
          <w:sz w:val="22"/>
          <w:szCs w:val="22"/>
        </w:rPr>
        <w:t>- ensure a good experience for their visitors</w:t>
      </w:r>
    </w:p>
    <w:p w14:paraId="6EEF147D" w14:textId="77777777" w:rsidR="00911AA0" w:rsidRPr="00251DD6" w:rsidRDefault="00911AA0" w:rsidP="00911A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angal Pro" w:eastAsia="Gulim" w:hAnsi="Mangal Pro" w:cs="Mangal Pro"/>
          <w:color w:val="000000"/>
          <w:sz w:val="22"/>
          <w:szCs w:val="22"/>
        </w:rPr>
      </w:pPr>
      <w:r w:rsidRPr="00251DD6">
        <w:rPr>
          <w:rFonts w:ascii="Mangal Pro" w:eastAsia="Gulim" w:hAnsi="Mangal Pro" w:cs="Mangal Pro"/>
          <w:color w:val="000000"/>
          <w:sz w:val="22"/>
          <w:szCs w:val="22"/>
        </w:rPr>
        <w:t>- understand potential issues</w:t>
      </w:r>
    </w:p>
    <w:p w14:paraId="64F1FE39" w14:textId="77777777" w:rsidR="00911AA0" w:rsidRDefault="00911AA0" w:rsidP="00911A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angal Pro" w:eastAsia="Gulim" w:hAnsi="Mangal Pro" w:cs="Mangal Pro"/>
          <w:color w:val="000000"/>
          <w:sz w:val="22"/>
          <w:szCs w:val="22"/>
        </w:rPr>
      </w:pPr>
      <w:r w:rsidRPr="00251DD6">
        <w:rPr>
          <w:rFonts w:ascii="Mangal Pro" w:eastAsia="Gulim" w:hAnsi="Mangal Pro" w:cs="Mangal Pro"/>
          <w:color w:val="000000"/>
          <w:sz w:val="22"/>
          <w:szCs w:val="22"/>
        </w:rPr>
        <w:t>- plan for/cope with the unexpected</w:t>
      </w:r>
    </w:p>
    <w:p w14:paraId="32B2CE10" w14:textId="77777777" w:rsidR="00911AA0" w:rsidRPr="00251DD6" w:rsidRDefault="00911AA0" w:rsidP="00911A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angal Pro" w:eastAsia="Gulim" w:hAnsi="Mangal Pro" w:cs="Mangal Pro"/>
          <w:color w:val="000000"/>
          <w:sz w:val="22"/>
          <w:szCs w:val="22"/>
        </w:rPr>
      </w:pPr>
    </w:p>
    <w:p w14:paraId="1098113C" w14:textId="77777777" w:rsidR="00911AA0" w:rsidRPr="00251DD6" w:rsidRDefault="00911AA0" w:rsidP="00911A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angal Pro" w:eastAsia="Gulim" w:hAnsi="Mangal Pro" w:cs="Mangal Pro"/>
          <w:b/>
          <w:bCs/>
          <w:color w:val="000000"/>
          <w:sz w:val="22"/>
          <w:szCs w:val="22"/>
        </w:rPr>
      </w:pPr>
      <w:r w:rsidRPr="00251DD6">
        <w:rPr>
          <w:rFonts w:ascii="Mangal Pro" w:eastAsia="Gulim" w:hAnsi="Mangal Pro" w:cs="Mangal Pro"/>
          <w:b/>
          <w:bCs/>
          <w:color w:val="000000"/>
          <w:sz w:val="22"/>
          <w:szCs w:val="22"/>
        </w:rPr>
        <w:t>What is a risk/hazard?</w:t>
      </w:r>
    </w:p>
    <w:p w14:paraId="34D9E0F9" w14:textId="77777777" w:rsidR="00911AA0" w:rsidRPr="00251DD6" w:rsidRDefault="00911AA0" w:rsidP="00911A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angal Pro" w:eastAsia="Gulim" w:hAnsi="Mangal Pro" w:cs="Mangal Pro"/>
          <w:color w:val="000000"/>
          <w:sz w:val="22"/>
          <w:szCs w:val="22"/>
        </w:rPr>
      </w:pPr>
      <w:r w:rsidRPr="00251DD6">
        <w:rPr>
          <w:rFonts w:ascii="Mangal Pro" w:eastAsia="Gulim" w:hAnsi="Mangal Pro" w:cs="Mangal Pro"/>
          <w:color w:val="000000"/>
          <w:sz w:val="22"/>
          <w:szCs w:val="22"/>
        </w:rPr>
        <w:t>- Hazard = something with the potential to cause harm (injury, damage, loss)</w:t>
      </w:r>
    </w:p>
    <w:p w14:paraId="25987073" w14:textId="77777777" w:rsidR="00911AA0" w:rsidRDefault="00911AA0" w:rsidP="00911A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angal Pro" w:eastAsia="Gulim" w:hAnsi="Mangal Pro" w:cs="Mangal Pro"/>
          <w:color w:val="000000"/>
          <w:sz w:val="22"/>
          <w:szCs w:val="22"/>
        </w:rPr>
      </w:pPr>
      <w:r w:rsidRPr="00251DD6">
        <w:rPr>
          <w:rFonts w:ascii="Mangal Pro" w:eastAsia="Gulim" w:hAnsi="Mangal Pro" w:cs="Mangal Pro"/>
          <w:color w:val="000000"/>
          <w:sz w:val="22"/>
          <w:szCs w:val="22"/>
        </w:rPr>
        <w:t>- Risk = the likelihood and the severity of the harm</w:t>
      </w:r>
    </w:p>
    <w:p w14:paraId="641EA3E6" w14:textId="77777777" w:rsidR="00911AA0" w:rsidRPr="00251DD6" w:rsidRDefault="00911AA0" w:rsidP="00911A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angal Pro" w:eastAsia="Gulim" w:hAnsi="Mangal Pro" w:cs="Mangal Pro"/>
          <w:color w:val="000000"/>
          <w:sz w:val="22"/>
          <w:szCs w:val="22"/>
        </w:rPr>
      </w:pPr>
    </w:p>
    <w:p w14:paraId="06828A45" w14:textId="77777777" w:rsidR="00911AA0" w:rsidRDefault="00911AA0" w:rsidP="00911A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angal Pro" w:eastAsia="Gulim" w:hAnsi="Mangal Pro" w:cs="Mangal Pro"/>
          <w:color w:val="000000"/>
          <w:sz w:val="22"/>
          <w:szCs w:val="22"/>
        </w:rPr>
      </w:pPr>
      <w:r w:rsidRPr="00251DD6">
        <w:rPr>
          <w:rFonts w:ascii="Mangal Pro" w:eastAsia="Gulim" w:hAnsi="Mangal Pro" w:cs="Mangal Pro"/>
          <w:color w:val="000000"/>
          <w:sz w:val="22"/>
          <w:szCs w:val="22"/>
        </w:rPr>
        <w:t>For example, broken glass is a hazard that could cause injury, the risk is that someone could cut themselves.</w:t>
      </w:r>
    </w:p>
    <w:p w14:paraId="58FF3921" w14:textId="77777777" w:rsidR="00911AA0" w:rsidRPr="00251DD6" w:rsidRDefault="00911AA0" w:rsidP="00911A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angal Pro" w:eastAsia="Gulim" w:hAnsi="Mangal Pro" w:cs="Mangal Pro"/>
          <w:color w:val="000000"/>
          <w:sz w:val="22"/>
          <w:szCs w:val="22"/>
        </w:rPr>
      </w:pPr>
    </w:p>
    <w:p w14:paraId="523F8C71" w14:textId="77777777" w:rsidR="00911AA0" w:rsidRDefault="00911AA0" w:rsidP="00911A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angal Pro" w:eastAsia="Gulim" w:hAnsi="Mangal Pro" w:cs="Mangal Pro"/>
          <w:color w:val="000000"/>
          <w:sz w:val="22"/>
          <w:szCs w:val="22"/>
        </w:rPr>
      </w:pPr>
      <w:r w:rsidRPr="00251DD6">
        <w:rPr>
          <w:rFonts w:ascii="Mangal Pro" w:eastAsia="Gulim" w:hAnsi="Mangal Pro" w:cs="Mangal Pro"/>
          <w:color w:val="000000"/>
          <w:sz w:val="22"/>
          <w:szCs w:val="22"/>
        </w:rPr>
        <w:t>*Severity For example, if the hazard were to result in a fire, how severe will the injury/damage be?</w:t>
      </w:r>
    </w:p>
    <w:p w14:paraId="6AFBA2A4" w14:textId="77777777" w:rsidR="00911AA0" w:rsidRPr="00251DD6" w:rsidRDefault="00911AA0" w:rsidP="00911A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angal Pro" w:eastAsia="Gulim" w:hAnsi="Mangal Pro" w:cs="Mangal Pro"/>
          <w:color w:val="000000"/>
          <w:sz w:val="22"/>
          <w:szCs w:val="22"/>
        </w:rPr>
      </w:pPr>
    </w:p>
    <w:p w14:paraId="529B5461" w14:textId="77777777" w:rsidR="00911AA0" w:rsidRPr="00251DD6" w:rsidRDefault="00911AA0" w:rsidP="00911A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angal Pro" w:eastAsia="Gulim" w:hAnsi="Mangal Pro" w:cs="Mangal Pro"/>
          <w:color w:val="000000"/>
          <w:sz w:val="22"/>
          <w:szCs w:val="22"/>
        </w:rPr>
      </w:pPr>
      <w:r w:rsidRPr="00251DD6">
        <w:rPr>
          <w:rFonts w:ascii="Mangal Pro" w:eastAsia="Gulim" w:hAnsi="Mangal Pro" w:cs="Mangal Pro"/>
          <w:b/>
          <w:bCs/>
          <w:color w:val="000000"/>
          <w:sz w:val="22"/>
          <w:szCs w:val="22"/>
        </w:rPr>
        <w:lastRenderedPageBreak/>
        <w:t>Low</w:t>
      </w:r>
      <w:r w:rsidRPr="00251DD6">
        <w:rPr>
          <w:rFonts w:ascii="Mangal Pro" w:eastAsia="Gulim" w:hAnsi="Mangal Pro" w:cs="Mangal Pro"/>
          <w:color w:val="000000"/>
          <w:sz w:val="22"/>
          <w:szCs w:val="22"/>
        </w:rPr>
        <w:t xml:space="preserve"> (remote possibility of harm) </w:t>
      </w:r>
      <w:r w:rsidRPr="00251DD6">
        <w:rPr>
          <w:rFonts w:ascii="Mangal Pro" w:eastAsia="Gulim" w:hAnsi="Mangal Pro" w:cs="Mangal Pro"/>
          <w:b/>
          <w:bCs/>
          <w:color w:val="000000"/>
          <w:sz w:val="22"/>
          <w:szCs w:val="22"/>
        </w:rPr>
        <w:t xml:space="preserve">Medium </w:t>
      </w:r>
      <w:r w:rsidRPr="00251DD6">
        <w:rPr>
          <w:rFonts w:ascii="Mangal Pro" w:eastAsia="Gulim" w:hAnsi="Mangal Pro" w:cs="Mangal Pro"/>
          <w:color w:val="000000"/>
          <w:sz w:val="22"/>
          <w:szCs w:val="22"/>
        </w:rPr>
        <w:t>(some harm, not too serious) High (serious harm)</w:t>
      </w:r>
    </w:p>
    <w:p w14:paraId="2C00EF2C" w14:textId="77777777" w:rsidR="00911AA0" w:rsidRPr="00251DD6" w:rsidRDefault="00911AA0" w:rsidP="00911A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angal Pro" w:eastAsia="Gulim" w:hAnsi="Mangal Pro" w:cs="Mangal Pro"/>
          <w:color w:val="000000"/>
          <w:sz w:val="22"/>
          <w:szCs w:val="22"/>
        </w:rPr>
      </w:pPr>
    </w:p>
    <w:p w14:paraId="3AE42DF9" w14:textId="77777777" w:rsidR="00911AA0" w:rsidRDefault="00911AA0" w:rsidP="00911A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angal Pro" w:eastAsia="Gulim" w:hAnsi="Mangal Pro" w:cs="Mangal Pro"/>
          <w:color w:val="000000"/>
          <w:sz w:val="22"/>
          <w:szCs w:val="22"/>
        </w:rPr>
      </w:pPr>
      <w:r w:rsidRPr="00251DD6">
        <w:rPr>
          <w:rFonts w:ascii="Mangal Pro" w:eastAsia="Gulim" w:hAnsi="Mangal Pro" w:cs="Mangal Pro"/>
          <w:color w:val="000000"/>
          <w:sz w:val="22"/>
          <w:szCs w:val="22"/>
        </w:rPr>
        <w:t>**Probability For example, how likely is it that a fire will occur?</w:t>
      </w:r>
    </w:p>
    <w:p w14:paraId="17B15DAE" w14:textId="77777777" w:rsidR="00EE390F" w:rsidRPr="00251DD6" w:rsidRDefault="00EE390F" w:rsidP="00911A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angal Pro" w:eastAsia="Gulim" w:hAnsi="Mangal Pro" w:cs="Mangal Pro"/>
          <w:color w:val="000000"/>
          <w:sz w:val="22"/>
          <w:szCs w:val="22"/>
        </w:rPr>
      </w:pPr>
    </w:p>
    <w:p w14:paraId="5EC46BC4" w14:textId="77777777" w:rsidR="00911AA0" w:rsidRDefault="00911AA0" w:rsidP="00911A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angal Pro" w:eastAsia="Gulim" w:hAnsi="Mangal Pro" w:cs="Mangal Pro"/>
          <w:color w:val="000000"/>
          <w:sz w:val="22"/>
          <w:szCs w:val="22"/>
        </w:rPr>
      </w:pPr>
      <w:r w:rsidRPr="00251DD6">
        <w:rPr>
          <w:rFonts w:ascii="Mangal Pro" w:eastAsia="Gulim" w:hAnsi="Mangal Pro" w:cs="Mangal Pro"/>
          <w:color w:val="000000"/>
          <w:sz w:val="22"/>
          <w:szCs w:val="22"/>
        </w:rPr>
        <w:t xml:space="preserve">- </w:t>
      </w:r>
      <w:r w:rsidRPr="00251DD6">
        <w:rPr>
          <w:rFonts w:ascii="Mangal Pro" w:eastAsia="Gulim" w:hAnsi="Mangal Pro" w:cs="Mangal Pro"/>
          <w:b/>
          <w:bCs/>
          <w:color w:val="000000"/>
          <w:sz w:val="22"/>
          <w:szCs w:val="22"/>
        </w:rPr>
        <w:t>Low</w:t>
      </w:r>
      <w:r w:rsidRPr="00251DD6">
        <w:rPr>
          <w:rFonts w:ascii="Mangal Pro" w:eastAsia="Gulim" w:hAnsi="Mangal Pro" w:cs="Mangal Pro"/>
          <w:color w:val="000000"/>
          <w:sz w:val="22"/>
          <w:szCs w:val="22"/>
        </w:rPr>
        <w:t xml:space="preserve"> (unlikely); </w:t>
      </w:r>
      <w:r w:rsidRPr="00251DD6">
        <w:rPr>
          <w:rFonts w:ascii="Mangal Pro" w:eastAsia="Gulim" w:hAnsi="Mangal Pro" w:cs="Mangal Pro"/>
          <w:b/>
          <w:bCs/>
          <w:color w:val="000000"/>
          <w:sz w:val="22"/>
          <w:szCs w:val="22"/>
        </w:rPr>
        <w:t>Medium</w:t>
      </w:r>
      <w:r w:rsidRPr="00251DD6">
        <w:rPr>
          <w:rFonts w:ascii="Mangal Pro" w:eastAsia="Gulim" w:hAnsi="Mangal Pro" w:cs="Mangal Pro"/>
          <w:color w:val="000000"/>
          <w:sz w:val="22"/>
          <w:szCs w:val="22"/>
        </w:rPr>
        <w:t xml:space="preserve"> (likely to occur at some time); </w:t>
      </w:r>
      <w:r w:rsidRPr="00EE390F">
        <w:rPr>
          <w:rFonts w:ascii="Mangal Pro" w:eastAsia="Gulim" w:hAnsi="Mangal Pro" w:cs="Mangal Pro"/>
          <w:b/>
          <w:bCs/>
          <w:color w:val="000000"/>
          <w:sz w:val="22"/>
          <w:szCs w:val="22"/>
        </w:rPr>
        <w:t>High</w:t>
      </w:r>
      <w:r w:rsidRPr="00251DD6">
        <w:rPr>
          <w:rFonts w:ascii="Mangal Pro" w:eastAsia="Gulim" w:hAnsi="Mangal Pro" w:cs="Mangal Pro"/>
          <w:color w:val="000000"/>
          <w:sz w:val="22"/>
          <w:szCs w:val="22"/>
        </w:rPr>
        <w:t xml:space="preserve"> (very likely to occur).</w:t>
      </w:r>
    </w:p>
    <w:p w14:paraId="2BDEFE55" w14:textId="77777777" w:rsidR="00EE390F" w:rsidRPr="00251DD6" w:rsidRDefault="00EE390F" w:rsidP="00911A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angal Pro" w:eastAsia="Gulim" w:hAnsi="Mangal Pro" w:cs="Mangal Pro"/>
          <w:color w:val="000000"/>
          <w:sz w:val="22"/>
          <w:szCs w:val="22"/>
        </w:rPr>
      </w:pPr>
    </w:p>
    <w:p w14:paraId="306734E4" w14:textId="77777777" w:rsidR="00911AA0" w:rsidRPr="00251DD6" w:rsidRDefault="00911AA0" w:rsidP="00911A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angal Pro" w:eastAsia="Gulim" w:hAnsi="Mangal Pro" w:cs="Mangal Pro"/>
          <w:color w:val="000000"/>
          <w:sz w:val="22"/>
          <w:szCs w:val="22"/>
        </w:rPr>
      </w:pPr>
      <w:r w:rsidRPr="00251DD6">
        <w:rPr>
          <w:rFonts w:ascii="Mangal Pro" w:eastAsia="Gulim" w:hAnsi="Mangal Pro" w:cs="Mangal Pro"/>
          <w:color w:val="000000"/>
          <w:sz w:val="22"/>
          <w:szCs w:val="22"/>
        </w:rPr>
        <w:t>Most risks can be reduced by good housekeeping – keeping everything in good order and following good</w:t>
      </w:r>
      <w:r>
        <w:rPr>
          <w:rFonts w:ascii="Mangal Pro" w:eastAsia="Gulim" w:hAnsi="Mangal Pro" w:cs="Mangal Pro"/>
          <w:color w:val="000000"/>
          <w:sz w:val="22"/>
          <w:szCs w:val="22"/>
        </w:rPr>
        <w:t xml:space="preserve"> </w:t>
      </w:r>
      <w:r w:rsidRPr="00251DD6">
        <w:rPr>
          <w:rFonts w:ascii="Mangal Pro" w:eastAsia="Gulim" w:hAnsi="Mangal Pro" w:cs="Mangal Pro"/>
          <w:color w:val="000000"/>
          <w:sz w:val="22"/>
          <w:szCs w:val="22"/>
        </w:rPr>
        <w:t>personal and professional practice. For example, if you have smoke or other alarms, check they work.</w:t>
      </w:r>
      <w:r>
        <w:rPr>
          <w:rFonts w:ascii="Mangal Pro" w:eastAsia="Gulim" w:hAnsi="Mangal Pro" w:cs="Mangal Pro"/>
          <w:color w:val="000000"/>
          <w:sz w:val="22"/>
          <w:szCs w:val="22"/>
        </w:rPr>
        <w:t xml:space="preserve"> </w:t>
      </w:r>
      <w:r w:rsidRPr="00251DD6">
        <w:rPr>
          <w:rFonts w:ascii="Mangal Pro" w:eastAsia="Gulim" w:hAnsi="Mangal Pro" w:cs="Mangal Pro"/>
          <w:color w:val="000000"/>
          <w:sz w:val="22"/>
          <w:szCs w:val="22"/>
        </w:rPr>
        <w:t>If you are part of a group, please work with all members of your group to complete a venue assessment,</w:t>
      </w:r>
      <w:r>
        <w:rPr>
          <w:rFonts w:ascii="Mangal Pro" w:eastAsia="Gulim" w:hAnsi="Mangal Pro" w:cs="Mangal Pro"/>
          <w:color w:val="000000"/>
          <w:sz w:val="22"/>
          <w:szCs w:val="22"/>
        </w:rPr>
        <w:t xml:space="preserve"> </w:t>
      </w:r>
      <w:r w:rsidRPr="00251DD6">
        <w:rPr>
          <w:rFonts w:ascii="Mangal Pro" w:eastAsia="Gulim" w:hAnsi="Mangal Pro" w:cs="Mangal Pro"/>
          <w:color w:val="000000"/>
          <w:sz w:val="22"/>
          <w:szCs w:val="22"/>
        </w:rPr>
        <w:t>supplemented by individual artists assessing their own contribution to that space.</w:t>
      </w:r>
    </w:p>
    <w:p w14:paraId="0264DDE2" w14:textId="77777777" w:rsidR="00911AA0" w:rsidRPr="00251DD6" w:rsidRDefault="00911AA0" w:rsidP="00911A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angal Pro" w:eastAsia="Gulim" w:hAnsi="Mangal Pro" w:cs="Mangal Pro"/>
          <w:color w:val="000000"/>
          <w:sz w:val="22"/>
          <w:szCs w:val="22"/>
        </w:rPr>
      </w:pPr>
      <w:r w:rsidRPr="00251DD6">
        <w:rPr>
          <w:rFonts w:ascii="Mangal Pro" w:eastAsia="Gulim" w:hAnsi="Mangal Pro" w:cs="Mangal Pro"/>
          <w:color w:val="000000"/>
          <w:sz w:val="22"/>
          <w:szCs w:val="22"/>
        </w:rPr>
        <w:t>If you are in a 3</w:t>
      </w:r>
      <w:r w:rsidRPr="00251DD6">
        <w:rPr>
          <w:rFonts w:ascii="Mangal Pro" w:eastAsia="Gulim" w:hAnsi="Mangal Pro" w:cs="Mangal Pro"/>
          <w:color w:val="000000"/>
          <w:sz w:val="13"/>
          <w:szCs w:val="13"/>
        </w:rPr>
        <w:t>rd</w:t>
      </w:r>
      <w:r w:rsidRPr="00251DD6">
        <w:rPr>
          <w:rFonts w:ascii="Mangal Pro" w:eastAsia="Gulim" w:hAnsi="Mangal Pro" w:cs="Mangal Pro"/>
          <w:color w:val="000000"/>
          <w:sz w:val="22"/>
          <w:szCs w:val="22"/>
        </w:rPr>
        <w:t xml:space="preserve"> party </w:t>
      </w:r>
      <w:proofErr w:type="gramStart"/>
      <w:r w:rsidRPr="00251DD6">
        <w:rPr>
          <w:rFonts w:ascii="Mangal Pro" w:eastAsia="Gulim" w:hAnsi="Mangal Pro" w:cs="Mangal Pro"/>
          <w:color w:val="000000"/>
          <w:sz w:val="22"/>
          <w:szCs w:val="22"/>
        </w:rPr>
        <w:t>space</w:t>
      </w:r>
      <w:proofErr w:type="gramEnd"/>
      <w:r w:rsidRPr="00251DD6">
        <w:rPr>
          <w:rFonts w:ascii="Mangal Pro" w:eastAsia="Gulim" w:hAnsi="Mangal Pro" w:cs="Mangal Pro"/>
          <w:color w:val="000000"/>
          <w:sz w:val="22"/>
          <w:szCs w:val="22"/>
        </w:rPr>
        <w:t xml:space="preserve"> please check their Public Liability Insurance.</w:t>
      </w:r>
      <w:r>
        <w:rPr>
          <w:rFonts w:ascii="Mangal Pro" w:eastAsia="Gulim" w:hAnsi="Mangal Pro" w:cs="Mangal Pro"/>
          <w:color w:val="000000"/>
          <w:sz w:val="22"/>
          <w:szCs w:val="22"/>
        </w:rPr>
        <w:t xml:space="preserve"> You must still provide your own.</w:t>
      </w:r>
    </w:p>
    <w:p w14:paraId="72A0CC6A" w14:textId="77777777" w:rsidR="00911AA0" w:rsidRPr="00251DD6" w:rsidRDefault="00911AA0" w:rsidP="00911A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angal Pro" w:eastAsia="Gulim" w:hAnsi="Mangal Pro" w:cs="Mangal Pro"/>
          <w:color w:val="000000"/>
          <w:sz w:val="22"/>
          <w:szCs w:val="22"/>
        </w:rPr>
      </w:pPr>
      <w:r w:rsidRPr="00251DD6">
        <w:rPr>
          <w:rFonts w:ascii="Mangal Pro" w:eastAsia="Gulim" w:hAnsi="Mangal Pro" w:cs="Mangal Pro"/>
          <w:color w:val="000000"/>
          <w:sz w:val="22"/>
          <w:szCs w:val="22"/>
        </w:rPr>
        <w:t>Individual Artists please check your own insurance is appropriate and up to date.</w:t>
      </w:r>
    </w:p>
    <w:p w14:paraId="1DCEE9E3" w14:textId="77777777" w:rsidR="00911AA0" w:rsidRPr="00251DD6" w:rsidRDefault="00911AA0" w:rsidP="00911A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angal Pro" w:eastAsia="Gulim" w:hAnsi="Mangal Pro" w:cs="Mangal Pro"/>
          <w:color w:val="000000"/>
          <w:sz w:val="22"/>
          <w:szCs w:val="22"/>
        </w:rPr>
      </w:pPr>
      <w:r w:rsidRPr="00251DD6">
        <w:rPr>
          <w:rFonts w:ascii="Mangal Pro" w:eastAsia="Gulim" w:hAnsi="Mangal Pro" w:cs="Mangal Pro"/>
          <w:color w:val="000000"/>
          <w:sz w:val="22"/>
          <w:szCs w:val="22"/>
        </w:rPr>
        <w:t xml:space="preserve">Please keep your completed form handy. In the event of an insurance </w:t>
      </w:r>
      <w:proofErr w:type="gramStart"/>
      <w:r w:rsidRPr="00251DD6">
        <w:rPr>
          <w:rFonts w:ascii="Mangal Pro" w:eastAsia="Gulim" w:hAnsi="Mangal Pro" w:cs="Mangal Pro"/>
          <w:color w:val="000000"/>
          <w:sz w:val="22"/>
          <w:szCs w:val="22"/>
        </w:rPr>
        <w:t>claim</w:t>
      </w:r>
      <w:proofErr w:type="gramEnd"/>
      <w:r w:rsidRPr="00251DD6">
        <w:rPr>
          <w:rFonts w:ascii="Mangal Pro" w:eastAsia="Gulim" w:hAnsi="Mangal Pro" w:cs="Mangal Pro"/>
          <w:color w:val="000000"/>
          <w:sz w:val="22"/>
          <w:szCs w:val="22"/>
        </w:rPr>
        <w:t xml:space="preserve"> it is an important document. Any</w:t>
      </w:r>
      <w:r>
        <w:rPr>
          <w:rFonts w:ascii="Mangal Pro" w:eastAsia="Gulim" w:hAnsi="Mangal Pro" w:cs="Mangal Pro"/>
          <w:color w:val="000000"/>
          <w:sz w:val="22"/>
          <w:szCs w:val="22"/>
        </w:rPr>
        <w:t xml:space="preserve"> </w:t>
      </w:r>
      <w:r w:rsidRPr="00251DD6">
        <w:rPr>
          <w:rFonts w:ascii="Mangal Pro" w:eastAsia="Gulim" w:hAnsi="Mangal Pro" w:cs="Mangal Pro"/>
          <w:color w:val="000000"/>
          <w:sz w:val="22"/>
          <w:szCs w:val="22"/>
        </w:rPr>
        <w:t xml:space="preserve">questions? </w:t>
      </w:r>
      <w:r>
        <w:rPr>
          <w:rFonts w:ascii="Mangal Pro" w:eastAsia="Gulim" w:hAnsi="Mangal Pro" w:cs="Mangal Pro"/>
          <w:color w:val="000000"/>
          <w:sz w:val="22"/>
          <w:szCs w:val="22"/>
        </w:rPr>
        <w:t>Contact us using a form On the POSE page of City Arts Portsmouth.</w:t>
      </w:r>
    </w:p>
    <w:p w14:paraId="25EF58BF" w14:textId="77777777" w:rsidR="00911AA0" w:rsidRDefault="00911AA0" w:rsidP="00911A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angal Pro" w:eastAsia="Gulim" w:hAnsi="Mangal Pro" w:cs="Mangal Pro"/>
          <w:color w:val="000000"/>
          <w:sz w:val="22"/>
          <w:szCs w:val="22"/>
        </w:rPr>
      </w:pPr>
      <w:r w:rsidRPr="00251DD6">
        <w:rPr>
          <w:rFonts w:ascii="Mangal Pro" w:eastAsia="Gulim" w:hAnsi="Mangal Pro" w:cs="Mangal Pro"/>
          <w:color w:val="000000"/>
          <w:sz w:val="22"/>
          <w:szCs w:val="22"/>
        </w:rPr>
        <w:t>Thank</w:t>
      </w:r>
      <w:r>
        <w:rPr>
          <w:rFonts w:ascii="Mangal Pro" w:eastAsia="Gulim" w:hAnsi="Mangal Pro" w:cs="Mangal Pro"/>
          <w:color w:val="000000"/>
          <w:sz w:val="22"/>
          <w:szCs w:val="22"/>
        </w:rPr>
        <w:t xml:space="preserve"> </w:t>
      </w:r>
      <w:r w:rsidRPr="00251DD6">
        <w:rPr>
          <w:rFonts w:ascii="Mangal Pro" w:eastAsia="Gulim" w:hAnsi="Mangal Pro" w:cs="Mangal Pro"/>
          <w:color w:val="000000"/>
          <w:sz w:val="22"/>
          <w:szCs w:val="22"/>
        </w:rPr>
        <w:t>you</w:t>
      </w:r>
    </w:p>
    <w:p w14:paraId="6A2C6276" w14:textId="77777777" w:rsidR="00911AA0" w:rsidRDefault="00911AA0" w:rsidP="00911A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angal Pro" w:eastAsia="Gulim" w:hAnsi="Mangal Pro" w:cs="Mangal Pro"/>
          <w:color w:val="000000"/>
          <w:sz w:val="22"/>
          <w:szCs w:val="22"/>
        </w:rPr>
      </w:pPr>
    </w:p>
    <w:p w14:paraId="43CA4938" w14:textId="77777777" w:rsidR="00911AA0" w:rsidRPr="00251DD6" w:rsidRDefault="00911AA0" w:rsidP="00911A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angal Pro" w:eastAsia="Gulim" w:hAnsi="Mangal Pro" w:cs="Mangal Pro"/>
          <w:color w:val="000000"/>
          <w:sz w:val="22"/>
          <w:szCs w:val="22"/>
        </w:rPr>
      </w:pPr>
    </w:p>
    <w:p w14:paraId="4267C8F4" w14:textId="77777777" w:rsidR="00911AA0" w:rsidRPr="00251DD6" w:rsidRDefault="00911AA0" w:rsidP="00911A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angal Pro" w:eastAsia="Gulim" w:hAnsi="Mangal Pro" w:cs="Mangal Pro"/>
          <w:color w:val="000000"/>
          <w:sz w:val="22"/>
          <w:szCs w:val="22"/>
        </w:rPr>
      </w:pPr>
      <w:r w:rsidRPr="00251DD6">
        <w:rPr>
          <w:rFonts w:ascii="Mangal Pro" w:eastAsia="Gulim" w:hAnsi="Mangal Pro" w:cs="Mangal Pro"/>
          <w:color w:val="000000"/>
          <w:sz w:val="22"/>
          <w:szCs w:val="22"/>
        </w:rPr>
        <w:t>Venue (Venue brochure #/Address):</w:t>
      </w:r>
    </w:p>
    <w:p w14:paraId="229509CA" w14:textId="77777777" w:rsidR="00911AA0" w:rsidRPr="00251DD6" w:rsidRDefault="00911AA0" w:rsidP="00911A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angal Pro" w:eastAsia="Gulim" w:hAnsi="Mangal Pro" w:cs="Mangal Pro"/>
          <w:color w:val="000000"/>
          <w:sz w:val="22"/>
          <w:szCs w:val="22"/>
        </w:rPr>
      </w:pPr>
      <w:r w:rsidRPr="00251DD6">
        <w:rPr>
          <w:rFonts w:ascii="Mangal Pro" w:eastAsia="Gulim" w:hAnsi="Mangal Pro" w:cs="Mangal Pro"/>
          <w:color w:val="000000"/>
          <w:sz w:val="22"/>
          <w:szCs w:val="22"/>
        </w:rPr>
        <w:t>Artist Name: Signature:</w:t>
      </w:r>
    </w:p>
    <w:p w14:paraId="4AA5595B" w14:textId="77777777" w:rsidR="00911AA0" w:rsidRPr="00251DD6" w:rsidRDefault="00911AA0" w:rsidP="00911AA0">
      <w:pPr>
        <w:rPr>
          <w:rFonts w:ascii="Mangal Pro" w:eastAsia="Gulim" w:hAnsi="Mangal Pro" w:cs="Mangal Pro"/>
        </w:rPr>
      </w:pPr>
      <w:r w:rsidRPr="00251DD6">
        <w:rPr>
          <w:rFonts w:ascii="Mangal Pro" w:eastAsia="Gulim" w:hAnsi="Mangal Pro" w:cs="Mangal Pro"/>
          <w:color w:val="000000"/>
          <w:sz w:val="22"/>
          <w:szCs w:val="22"/>
        </w:rPr>
        <w:t>Date:</w:t>
      </w:r>
    </w:p>
    <w:p w14:paraId="3E93E589" w14:textId="27E21B11" w:rsidR="001B3103" w:rsidRDefault="001B3103" w:rsidP="00911AA0">
      <w:pPr>
        <w:spacing w:after="300" w:line="360" w:lineRule="auto"/>
      </w:pPr>
    </w:p>
    <w:p w14:paraId="1D5B4171" w14:textId="09A3D4B9" w:rsidR="001B3103" w:rsidRDefault="001B3103">
      <w:r>
        <w:br w:type="page"/>
      </w:r>
      <w:r>
        <w:rPr>
          <w:noProof/>
        </w:rPr>
        <w:lastRenderedPageBreak/>
        <w:drawing>
          <wp:inline distT="0" distB="0" distL="0" distR="0" wp14:anchorId="6D246118" wp14:editId="5DB46E7A">
            <wp:extent cx="5943600" cy="8395180"/>
            <wp:effectExtent l="0" t="0" r="0" b="0"/>
            <wp:docPr id="1749005464" name="Picture 2" descr="A white sheet of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005464" name="Picture 2" descr="A white sheet of paper with black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9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40DB56A7" w14:textId="694EF76B" w:rsidR="001B3103" w:rsidRDefault="001B3103" w:rsidP="001B3103">
      <w:pPr>
        <w:spacing w:after="300" w:line="360" w:lineRule="auto"/>
        <w:ind w:hanging="142"/>
      </w:pPr>
      <w:r>
        <w:rPr>
          <w:noProof/>
        </w:rPr>
        <w:lastRenderedPageBreak/>
        <w:drawing>
          <wp:inline distT="0" distB="0" distL="0" distR="0" wp14:anchorId="17940499" wp14:editId="209B8D4D">
            <wp:extent cx="6286569" cy="4592016"/>
            <wp:effectExtent l="0" t="0" r="0" b="5715"/>
            <wp:docPr id="1416674017" name="Picture 3" descr="A white rectangular tab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674017" name="Picture 3" descr="A white rectangular table with black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309" cy="4602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6A941" w14:textId="77777777" w:rsidR="001B3103" w:rsidRDefault="001B3103">
      <w:r>
        <w:br w:type="page"/>
      </w:r>
    </w:p>
    <w:p w14:paraId="13F99828" w14:textId="3D2486E0" w:rsidR="00E9631F" w:rsidRDefault="001B3103" w:rsidP="001B3103">
      <w:pPr>
        <w:spacing w:after="300" w:line="360" w:lineRule="auto"/>
        <w:ind w:left="-567" w:firstLine="141"/>
      </w:pPr>
      <w:r>
        <w:rPr>
          <w:noProof/>
        </w:rPr>
        <w:lastRenderedPageBreak/>
        <w:drawing>
          <wp:inline distT="0" distB="0" distL="0" distR="0" wp14:anchorId="3D57044F" wp14:editId="3A507909">
            <wp:extent cx="6410960" cy="8804111"/>
            <wp:effectExtent l="0" t="0" r="2540" b="0"/>
            <wp:docPr id="1602859057" name="Picture 5" descr="A grid of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859057" name="Picture 5" descr="A grid of white square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5221" cy="883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631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 Pro">
    <w:panose1 w:val="00000500000000000000"/>
    <w:charset w:val="00"/>
    <w:family w:val="auto"/>
    <w:pitch w:val="variable"/>
    <w:sig w:usb0="00008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2D1286"/>
    <w:multiLevelType w:val="multilevel"/>
    <w:tmpl w:val="8D80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5563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1A"/>
    <w:rsid w:val="001B3103"/>
    <w:rsid w:val="00911AA0"/>
    <w:rsid w:val="00A94FB3"/>
    <w:rsid w:val="00B33CD1"/>
    <w:rsid w:val="00B44B2D"/>
    <w:rsid w:val="00CC1761"/>
    <w:rsid w:val="00D5381A"/>
    <w:rsid w:val="00E42DDC"/>
    <w:rsid w:val="00E55C58"/>
    <w:rsid w:val="00E9631F"/>
    <w:rsid w:val="00EE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446B1"/>
  <w15:chartTrackingRefBased/>
  <w15:docId w15:val="{C26E1D9C-471D-DB49-846B-98A85F76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38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538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380</Words>
  <Characters>1951</Characters>
  <Application>Microsoft Office Word</Application>
  <DocSecurity>0</DocSecurity>
  <Lines>31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Dodsworth</dc:creator>
  <cp:keywords/>
  <dc:description/>
  <cp:lastModifiedBy>Deborah Dodsworth</cp:lastModifiedBy>
  <cp:revision>2</cp:revision>
  <dcterms:created xsi:type="dcterms:W3CDTF">2025-10-07T11:54:00Z</dcterms:created>
  <dcterms:modified xsi:type="dcterms:W3CDTF">2025-10-07T11:54:00Z</dcterms:modified>
  <cp:category/>
</cp:coreProperties>
</file>